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B6" w:rsidRDefault="00A42207" w:rsidP="00C84CC1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1D727F" wp14:editId="78BE175F">
            <wp:simplePos x="0" y="0"/>
            <wp:positionH relativeFrom="column">
              <wp:posOffset>4655358</wp:posOffset>
            </wp:positionH>
            <wp:positionV relativeFrom="paragraph">
              <wp:posOffset>-137160</wp:posOffset>
            </wp:positionV>
            <wp:extent cx="1323975" cy="1323975"/>
            <wp:effectExtent l="0" t="0" r="9525" b="9525"/>
            <wp:wrapNone/>
            <wp:docPr id="3" name="Image 3" descr="http://www.cosif.fr/wp-content/uploads/2012/03/Cosif-logo-2016-DEF-300dpi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if.fr/wp-content/uploads/2012/03/Cosif-logo-2016-DEF-300dpi-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B671B32" wp14:editId="0D8B0FB4">
            <wp:simplePos x="0" y="0"/>
            <wp:positionH relativeFrom="column">
              <wp:posOffset>2898140</wp:posOffset>
            </wp:positionH>
            <wp:positionV relativeFrom="paragraph">
              <wp:posOffset>-119842</wp:posOffset>
            </wp:positionV>
            <wp:extent cx="1357630" cy="1357630"/>
            <wp:effectExtent l="0" t="0" r="0" b="0"/>
            <wp:wrapNone/>
            <wp:docPr id="4" name="Image 2" descr="logoCDS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CDS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E62B42" wp14:editId="5B1645A9">
            <wp:simplePos x="0" y="0"/>
            <wp:positionH relativeFrom="column">
              <wp:posOffset>1095837</wp:posOffset>
            </wp:positionH>
            <wp:positionV relativeFrom="paragraph">
              <wp:posOffset>-37465</wp:posOffset>
            </wp:positionV>
            <wp:extent cx="1700530" cy="1224280"/>
            <wp:effectExtent l="0" t="0" r="0" b="0"/>
            <wp:wrapNone/>
            <wp:docPr id="5" name="Image 2" descr="logo_pi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pic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7B5790" wp14:editId="16DAE9C2">
            <wp:simplePos x="0" y="0"/>
            <wp:positionH relativeFrom="column">
              <wp:posOffset>-532303</wp:posOffset>
            </wp:positionH>
            <wp:positionV relativeFrom="paragraph">
              <wp:posOffset>-227965</wp:posOffset>
            </wp:positionV>
            <wp:extent cx="1581150" cy="1581150"/>
            <wp:effectExtent l="0" t="0" r="0" b="0"/>
            <wp:wrapNone/>
            <wp:docPr id="1" name="Image 0" descr="logo SCOF AG nov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OF AG nov 2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6B6">
        <w:t xml:space="preserve">                                 </w:t>
      </w:r>
    </w:p>
    <w:p w:rsidR="00397037" w:rsidRDefault="00397037" w:rsidP="00C84CC1">
      <w:pPr>
        <w:jc w:val="both"/>
      </w:pPr>
    </w:p>
    <w:p w:rsidR="00397037" w:rsidRDefault="00397037" w:rsidP="00C84CC1">
      <w:pPr>
        <w:jc w:val="both"/>
      </w:pPr>
    </w:p>
    <w:p w:rsidR="00397037" w:rsidRDefault="00397037" w:rsidP="00C84CC1">
      <w:pPr>
        <w:jc w:val="both"/>
      </w:pPr>
    </w:p>
    <w:p w:rsidR="00397037" w:rsidRDefault="00397037" w:rsidP="00C84CC1">
      <w:pPr>
        <w:jc w:val="both"/>
      </w:pPr>
    </w:p>
    <w:p w:rsidR="001446B6" w:rsidRDefault="001446B6" w:rsidP="00C84CC1">
      <w:pPr>
        <w:jc w:val="both"/>
      </w:pPr>
    </w:p>
    <w:p w:rsidR="001446B6" w:rsidRDefault="001446B6" w:rsidP="00C84CC1">
      <w:pPr>
        <w:jc w:val="both"/>
        <w:rPr>
          <w:sz w:val="16"/>
        </w:rPr>
      </w:pPr>
    </w:p>
    <w:p w:rsidR="002D5D33" w:rsidRDefault="002D5D33" w:rsidP="00C84CC1">
      <w:pPr>
        <w:jc w:val="both"/>
        <w:rPr>
          <w:sz w:val="16"/>
        </w:rPr>
      </w:pPr>
    </w:p>
    <w:p w:rsidR="002D5D33" w:rsidRDefault="002D5D33" w:rsidP="00C84CC1">
      <w:pPr>
        <w:jc w:val="both"/>
        <w:rPr>
          <w:sz w:val="16"/>
        </w:rPr>
      </w:pPr>
    </w:p>
    <w:p w:rsidR="002D5D33" w:rsidRDefault="002D5D33" w:rsidP="00C84CC1">
      <w:pPr>
        <w:jc w:val="both"/>
        <w:rPr>
          <w:sz w:val="16"/>
        </w:rPr>
      </w:pPr>
    </w:p>
    <w:tbl>
      <w:tblPr>
        <w:tblpPr w:leftFromText="141" w:rightFromText="141" w:vertAnchor="text" w:horzAnchor="margin" w:tblpY="-4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230EF7" w:rsidRPr="002D5D33" w:rsidTr="00230EF7">
        <w:trPr>
          <w:trHeight w:val="672"/>
        </w:trPr>
        <w:tc>
          <w:tcPr>
            <w:tcW w:w="9180" w:type="dxa"/>
            <w:shd w:val="clear" w:color="auto" w:fill="auto"/>
          </w:tcPr>
          <w:p w:rsidR="00230EF7" w:rsidRPr="002D5D33" w:rsidRDefault="00230EF7" w:rsidP="00230EF7">
            <w:pPr>
              <w:spacing w:before="60"/>
              <w:jc w:val="center"/>
              <w:rPr>
                <w:rFonts w:ascii="Arial" w:hAnsi="Arial"/>
                <w:color w:val="000000" w:themeColor="text1"/>
                <w:sz w:val="34"/>
              </w:rPr>
            </w:pPr>
            <w:r w:rsidRPr="002D5D33">
              <w:rPr>
                <w:rFonts w:ascii="Arial" w:hAnsi="Arial"/>
                <w:b/>
                <w:color w:val="000000" w:themeColor="text1"/>
                <w:sz w:val="40"/>
              </w:rPr>
              <w:t xml:space="preserve">Réservation </w:t>
            </w:r>
            <w:r>
              <w:rPr>
                <w:rFonts w:ascii="Arial" w:hAnsi="Arial"/>
                <w:b/>
                <w:color w:val="000000" w:themeColor="text1"/>
                <w:sz w:val="40"/>
              </w:rPr>
              <w:t xml:space="preserve">pour le </w:t>
            </w:r>
            <w:r w:rsidRPr="002D5D33">
              <w:rPr>
                <w:rFonts w:ascii="Arial" w:hAnsi="Arial"/>
                <w:b/>
                <w:color w:val="000000" w:themeColor="text1"/>
                <w:sz w:val="40"/>
              </w:rPr>
              <w:t>CAMP Picos 2017</w:t>
            </w:r>
          </w:p>
        </w:tc>
      </w:tr>
      <w:tr w:rsidR="00230EF7" w:rsidRPr="002D5D33" w:rsidTr="00230EF7">
        <w:trPr>
          <w:trHeight w:val="550"/>
        </w:trPr>
        <w:tc>
          <w:tcPr>
            <w:tcW w:w="9180" w:type="dxa"/>
            <w:shd w:val="clear" w:color="auto" w:fill="auto"/>
            <w:vAlign w:val="center"/>
          </w:tcPr>
          <w:p w:rsidR="00230EF7" w:rsidRPr="002D5D33" w:rsidRDefault="00230EF7" w:rsidP="00230EF7">
            <w:pPr>
              <w:spacing w:after="120"/>
              <w:jc w:val="center"/>
              <w:rPr>
                <w:rFonts w:ascii="Arial" w:hAnsi="Arial"/>
                <w:color w:val="000000" w:themeColor="text1"/>
                <w:sz w:val="28"/>
              </w:rPr>
            </w:pPr>
            <w:r w:rsidRPr="002D5D33">
              <w:rPr>
                <w:rFonts w:ascii="Arial" w:hAnsi="Arial"/>
                <w:color w:val="000000" w:themeColor="text1"/>
                <w:sz w:val="28"/>
              </w:rPr>
              <w:t>Du 22 juillet au 15 août 2017</w:t>
            </w:r>
          </w:p>
        </w:tc>
      </w:tr>
    </w:tbl>
    <w:tbl>
      <w:tblPr>
        <w:tblpPr w:leftFromText="141" w:rightFromText="141" w:vertAnchor="text" w:horzAnchor="margin" w:tblpY="4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178"/>
        <w:gridCol w:w="920"/>
        <w:gridCol w:w="3686"/>
      </w:tblGrid>
      <w:tr w:rsidR="00230EF7" w:rsidTr="00230EF7">
        <w:trPr>
          <w:trHeight w:val="416"/>
        </w:trPr>
        <w:tc>
          <w:tcPr>
            <w:tcW w:w="5526" w:type="dxa"/>
            <w:gridSpan w:val="3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  <w:b/>
              </w:rPr>
            </w:pPr>
            <w:r w:rsidRPr="002D5D33">
              <w:rPr>
                <w:rFonts w:ascii="Arial" w:hAnsi="Arial" w:cs="Arial"/>
              </w:rPr>
              <w:t xml:space="preserve">Prénom : </w:t>
            </w:r>
          </w:p>
        </w:tc>
      </w:tr>
      <w:tr w:rsidR="00230EF7" w:rsidTr="00230EF7">
        <w:trPr>
          <w:trHeight w:val="706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>Adresse :</w:t>
            </w:r>
          </w:p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</w:p>
        </w:tc>
      </w:tr>
      <w:tr w:rsidR="00230EF7" w:rsidTr="00230EF7">
        <w:trPr>
          <w:trHeight w:val="404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E-mail : </w:t>
            </w:r>
          </w:p>
        </w:tc>
      </w:tr>
      <w:tr w:rsidR="00230EF7" w:rsidTr="00230EF7">
        <w:trPr>
          <w:trHeight w:val="410"/>
        </w:trPr>
        <w:tc>
          <w:tcPr>
            <w:tcW w:w="4428" w:type="dxa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Tél.: 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Portable : </w:t>
            </w:r>
          </w:p>
        </w:tc>
      </w:tr>
      <w:tr w:rsidR="00230EF7" w:rsidTr="00230EF7">
        <w:trPr>
          <w:trHeight w:val="20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>Personne à avertir en cas d'accident (nom et téléphone):</w:t>
            </w:r>
          </w:p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</w:p>
        </w:tc>
      </w:tr>
      <w:tr w:rsidR="00230EF7" w:rsidTr="00230EF7">
        <w:trPr>
          <w:trHeight w:val="438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Groupe sanguin : 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>Allergie à l'aspirine (ou autres) :</w:t>
            </w:r>
          </w:p>
        </w:tc>
      </w:tr>
      <w:tr w:rsidR="00230EF7" w:rsidTr="00230EF7">
        <w:trPr>
          <w:trHeight w:val="40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Club d’affiliation : </w:t>
            </w:r>
          </w:p>
        </w:tc>
      </w:tr>
      <w:tr w:rsidR="00230EF7" w:rsidTr="00230EF7">
        <w:trPr>
          <w:trHeight w:val="40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 xml:space="preserve">Je participerai au camp 2017 du :                      </w:t>
            </w:r>
            <w:r w:rsidR="00EC54E8">
              <w:rPr>
                <w:rFonts w:ascii="Arial" w:hAnsi="Arial" w:cs="Arial"/>
              </w:rPr>
              <w:t xml:space="preserve">  </w:t>
            </w:r>
            <w:r w:rsidRPr="002D5D33">
              <w:rPr>
                <w:rFonts w:ascii="Arial" w:hAnsi="Arial" w:cs="Arial"/>
              </w:rPr>
              <w:t xml:space="preserve">   au                    </w:t>
            </w:r>
            <w:r w:rsidR="00EC54E8">
              <w:rPr>
                <w:rFonts w:ascii="Arial" w:hAnsi="Arial" w:cs="Arial"/>
              </w:rPr>
              <w:t xml:space="preserve">         </w:t>
            </w:r>
            <w:r w:rsidRPr="002D5D33">
              <w:rPr>
                <w:rFonts w:ascii="Arial" w:hAnsi="Arial" w:cs="Arial"/>
              </w:rPr>
              <w:t>(inclus).</w:t>
            </w:r>
          </w:p>
        </w:tc>
      </w:tr>
      <w:tr w:rsidR="00230EF7" w:rsidTr="00230EF7">
        <w:trPr>
          <w:trHeight w:val="995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30EF7" w:rsidRPr="002D5D33" w:rsidRDefault="00230EF7" w:rsidP="00230EF7">
            <w:pPr>
              <w:jc w:val="both"/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>Je suis assuré pour la pratique de la spéléologie ; je dispose de :</w:t>
            </w:r>
          </w:p>
          <w:p w:rsidR="00230EF7" w:rsidRPr="002D5D33" w:rsidRDefault="00230EF7" w:rsidP="00230EF7">
            <w:pPr>
              <w:rPr>
                <w:rFonts w:ascii="Arial" w:hAnsi="Arial" w:cs="Arial"/>
              </w:rPr>
            </w:pPr>
            <w:r w:rsidRPr="002D5D33">
              <w:rPr>
                <w:rFonts w:ascii="Arial" w:hAnsi="Arial" w:cs="Arial"/>
              </w:rPr>
              <w:t>Assurance FFS (oui/non) …………ou autre assurance, précisez…………………………</w:t>
            </w:r>
          </w:p>
        </w:tc>
      </w:tr>
    </w:tbl>
    <w:p w:rsidR="00E90853" w:rsidRPr="00651FE9" w:rsidRDefault="00E90853" w:rsidP="00E90853">
      <w:pPr>
        <w:rPr>
          <w:rFonts w:ascii="Arial" w:hAnsi="Arial" w:cs="Arial"/>
          <w:b/>
          <w:sz w:val="20"/>
          <w:u w:val="single"/>
        </w:rPr>
      </w:pPr>
    </w:p>
    <w:p w:rsidR="00E90853" w:rsidRPr="00EC54E8" w:rsidRDefault="001446B6" w:rsidP="00EC54E8">
      <w:pPr>
        <w:spacing w:after="12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b/>
          <w:sz w:val="22"/>
          <w:u w:val="single"/>
        </w:rPr>
        <w:t>INSCRIPTION</w:t>
      </w:r>
      <w:r w:rsidRPr="00E90853">
        <w:rPr>
          <w:rFonts w:ascii="Arial" w:hAnsi="Arial" w:cs="Arial"/>
          <w:sz w:val="22"/>
        </w:rPr>
        <w:t xml:space="preserve"> : Ce formulaire nous permet d’enregistrer votre réservation. </w:t>
      </w:r>
      <w:r w:rsidR="00E90853" w:rsidRPr="00E90853">
        <w:rPr>
          <w:rFonts w:ascii="Arial" w:hAnsi="Arial" w:cs="Arial"/>
          <w:sz w:val="22"/>
        </w:rPr>
        <w:t>Réservez en le complétant et en l’envoyant par mail à : hublots@wanadoo.fr</w:t>
      </w:r>
    </w:p>
    <w:p w:rsidR="00EC54E8" w:rsidRPr="00EC54E8" w:rsidRDefault="00E90853" w:rsidP="00EC54E8">
      <w:pPr>
        <w:spacing w:after="200"/>
        <w:jc w:val="both"/>
        <w:rPr>
          <w:rFonts w:ascii="Arial" w:hAnsi="Arial" w:cs="Arial"/>
          <w:color w:val="C00000"/>
          <w:sz w:val="22"/>
        </w:rPr>
      </w:pPr>
      <w:r w:rsidRPr="00EC54E8">
        <w:rPr>
          <w:rFonts w:ascii="Arial" w:hAnsi="Arial" w:cs="Arial"/>
          <w:color w:val="C00000"/>
          <w:sz w:val="22"/>
        </w:rPr>
        <w:t xml:space="preserve">Le Parc national des Picos de Europa exige depuis 2012 un certificat d’assurance pour tous les participants étrangers. Il vous sera donc demandé </w:t>
      </w:r>
      <w:r w:rsidR="00651FE9" w:rsidRPr="00EC54E8">
        <w:rPr>
          <w:rFonts w:ascii="Arial" w:hAnsi="Arial" w:cs="Arial"/>
          <w:color w:val="C00000"/>
          <w:sz w:val="22"/>
          <w:u w:val="single"/>
        </w:rPr>
        <w:t>dès</w:t>
      </w:r>
      <w:r w:rsidRPr="00EC54E8">
        <w:rPr>
          <w:rFonts w:ascii="Arial" w:hAnsi="Arial" w:cs="Arial"/>
          <w:color w:val="C00000"/>
          <w:sz w:val="22"/>
          <w:u w:val="single"/>
        </w:rPr>
        <w:t xml:space="preserve"> mars</w:t>
      </w:r>
      <w:r w:rsidRPr="00EC54E8">
        <w:rPr>
          <w:rFonts w:ascii="Arial" w:hAnsi="Arial" w:cs="Arial"/>
          <w:color w:val="C00000"/>
          <w:sz w:val="22"/>
        </w:rPr>
        <w:t xml:space="preserve"> une photocopie de votre carte FFS</w:t>
      </w:r>
      <w:r w:rsidR="00EC54E8" w:rsidRPr="00EC54E8">
        <w:rPr>
          <w:rFonts w:ascii="Arial" w:hAnsi="Arial" w:cs="Arial"/>
          <w:color w:val="C00000"/>
          <w:sz w:val="22"/>
        </w:rPr>
        <w:t xml:space="preserve"> (assurance RC incluse)</w:t>
      </w:r>
      <w:r w:rsidRPr="00EC54E8">
        <w:rPr>
          <w:rFonts w:ascii="Arial" w:hAnsi="Arial" w:cs="Arial"/>
          <w:color w:val="C00000"/>
          <w:sz w:val="22"/>
        </w:rPr>
        <w:t xml:space="preserve"> ou</w:t>
      </w:r>
      <w:r w:rsidR="00EC54E8" w:rsidRPr="00EC54E8">
        <w:rPr>
          <w:rFonts w:ascii="Arial" w:hAnsi="Arial" w:cs="Arial"/>
          <w:color w:val="C00000"/>
          <w:sz w:val="22"/>
        </w:rPr>
        <w:t>/et</w:t>
      </w:r>
      <w:r w:rsidRPr="00EC54E8">
        <w:rPr>
          <w:rFonts w:ascii="Arial" w:hAnsi="Arial" w:cs="Arial"/>
          <w:color w:val="C00000"/>
          <w:sz w:val="22"/>
        </w:rPr>
        <w:t xml:space="preserve"> tout autre document faisant preuve que vous êtes assuré</w:t>
      </w:r>
      <w:r w:rsidR="00EC54E8" w:rsidRPr="00EC54E8">
        <w:rPr>
          <w:rFonts w:ascii="Arial" w:hAnsi="Arial" w:cs="Arial"/>
          <w:color w:val="C00000"/>
          <w:sz w:val="22"/>
        </w:rPr>
        <w:t xml:space="preserve"> également pour « frais de recherche/rapatriement »</w:t>
      </w:r>
      <w:r w:rsidR="00440821" w:rsidRPr="00EC54E8">
        <w:rPr>
          <w:rFonts w:ascii="Arial" w:hAnsi="Arial" w:cs="Arial"/>
          <w:color w:val="C00000"/>
          <w:sz w:val="22"/>
        </w:rPr>
        <w:t>.</w:t>
      </w:r>
      <w:bookmarkStart w:id="0" w:name="_GoBack"/>
      <w:bookmarkEnd w:id="0"/>
    </w:p>
    <w:p w:rsidR="00C84CC1" w:rsidRPr="00EC54E8" w:rsidRDefault="001446B6" w:rsidP="00EC54E8">
      <w:pPr>
        <w:spacing w:after="120"/>
        <w:jc w:val="both"/>
        <w:rPr>
          <w:rFonts w:ascii="Arial" w:hAnsi="Arial" w:cs="Arial"/>
          <w:color w:val="993300"/>
          <w:sz w:val="22"/>
        </w:rPr>
      </w:pPr>
      <w:r w:rsidRPr="00E90853">
        <w:rPr>
          <w:rFonts w:ascii="Arial" w:hAnsi="Arial" w:cs="Arial"/>
          <w:b/>
          <w:sz w:val="22"/>
          <w:u w:val="single"/>
        </w:rPr>
        <w:t>R</w:t>
      </w:r>
      <w:r w:rsidR="00440821" w:rsidRPr="00440821">
        <w:rPr>
          <w:rFonts w:ascii="Arial" w:hAnsi="Arial" w:cs="Arial"/>
          <w:b/>
          <w:sz w:val="22"/>
          <w:u w:val="single"/>
        </w:rPr>
        <w:t>É</w:t>
      </w:r>
      <w:r w:rsidRPr="00E90853">
        <w:rPr>
          <w:rFonts w:ascii="Arial" w:hAnsi="Arial" w:cs="Arial"/>
          <w:b/>
          <w:sz w:val="22"/>
          <w:u w:val="single"/>
        </w:rPr>
        <w:t>GLEMENT :</w:t>
      </w:r>
      <w:r w:rsidRPr="00E90853">
        <w:rPr>
          <w:rFonts w:ascii="Arial" w:hAnsi="Arial" w:cs="Arial"/>
          <w:sz w:val="22"/>
        </w:rPr>
        <w:t xml:space="preserve"> Votre inscription sera effective à la réception du versement de </w:t>
      </w:r>
      <w:r w:rsidR="0000309A" w:rsidRPr="00E90853">
        <w:rPr>
          <w:rFonts w:ascii="Arial" w:hAnsi="Arial" w:cs="Arial"/>
          <w:b/>
          <w:sz w:val="22"/>
        </w:rPr>
        <w:t xml:space="preserve">100 </w:t>
      </w:r>
      <w:r w:rsidRPr="00E90853">
        <w:rPr>
          <w:rFonts w:ascii="Arial" w:hAnsi="Arial" w:cs="Arial"/>
          <w:b/>
          <w:sz w:val="22"/>
        </w:rPr>
        <w:t>Euros</w:t>
      </w:r>
      <w:r w:rsidRPr="00E90853">
        <w:rPr>
          <w:rFonts w:ascii="Arial" w:hAnsi="Arial" w:cs="Arial"/>
          <w:sz w:val="22"/>
        </w:rPr>
        <w:t xml:space="preserve"> à titre de provision des frais du Camp</w:t>
      </w:r>
      <w:r w:rsidR="00E90853">
        <w:rPr>
          <w:rFonts w:ascii="Arial" w:hAnsi="Arial" w:cs="Arial"/>
          <w:sz w:val="22"/>
        </w:rPr>
        <w:t xml:space="preserve"> (nourriture, hélicoptère et contribution au renouvellement du matériel)</w:t>
      </w:r>
      <w:r w:rsidRPr="00E90853">
        <w:rPr>
          <w:rFonts w:ascii="Arial" w:hAnsi="Arial" w:cs="Arial"/>
          <w:sz w:val="22"/>
        </w:rPr>
        <w:t xml:space="preserve">. </w:t>
      </w:r>
    </w:p>
    <w:p w:rsidR="00E90853" w:rsidRPr="00EC54E8" w:rsidRDefault="00651FE9" w:rsidP="00EC54E8">
      <w:pPr>
        <w:spacing w:after="12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sz w:val="22"/>
        </w:rPr>
        <w:t xml:space="preserve">Règlement par chèque à l’Ordre du </w:t>
      </w:r>
      <w:r w:rsidR="00EC54E8" w:rsidRPr="00EC54E8">
        <w:rPr>
          <w:rFonts w:ascii="Arial" w:hAnsi="Arial" w:cs="Arial"/>
          <w:b/>
          <w:color w:val="000000" w:themeColor="text1"/>
          <w:sz w:val="22"/>
        </w:rPr>
        <w:t>Hubert FABRIOL</w:t>
      </w:r>
      <w:r w:rsidRPr="00651FE9">
        <w:rPr>
          <w:rFonts w:ascii="Arial" w:hAnsi="Arial" w:cs="Arial"/>
          <w:sz w:val="22"/>
        </w:rPr>
        <w:t>, à</w:t>
      </w:r>
      <w:r w:rsidR="00E90853" w:rsidRPr="00E90853">
        <w:rPr>
          <w:rFonts w:ascii="Arial" w:hAnsi="Arial" w:cs="Arial"/>
          <w:sz w:val="22"/>
        </w:rPr>
        <w:t xml:space="preserve"> envoyer impérativement </w:t>
      </w:r>
      <w:r w:rsidR="00E90853" w:rsidRPr="00651FE9">
        <w:rPr>
          <w:rFonts w:ascii="Arial" w:hAnsi="Arial" w:cs="Arial"/>
          <w:b/>
          <w:sz w:val="22"/>
        </w:rPr>
        <w:t>avant le 30 juin 2017</w:t>
      </w:r>
      <w:r w:rsidR="00E90853" w:rsidRPr="00E90853">
        <w:rPr>
          <w:rFonts w:ascii="Arial" w:hAnsi="Arial" w:cs="Arial"/>
          <w:sz w:val="22"/>
        </w:rPr>
        <w:t xml:space="preserve"> </w:t>
      </w:r>
      <w:r w:rsidR="00EC54E8" w:rsidRPr="00EC54E8">
        <w:rPr>
          <w:rFonts w:ascii="Arial" w:hAnsi="Arial" w:cs="Arial"/>
          <w:color w:val="000000" w:themeColor="text1"/>
          <w:sz w:val="22"/>
        </w:rPr>
        <w:t>à l’adresse suivante :</w:t>
      </w:r>
    </w:p>
    <w:p w:rsidR="00EC54E8" w:rsidRPr="00EC54E8" w:rsidRDefault="00EC54E8" w:rsidP="00EC54E8">
      <w:pPr>
        <w:spacing w:after="200"/>
        <w:jc w:val="both"/>
        <w:rPr>
          <w:rFonts w:ascii="Arial" w:hAnsi="Arial" w:cs="Arial"/>
          <w:b/>
          <w:color w:val="000000" w:themeColor="text1"/>
          <w:sz w:val="22"/>
        </w:rPr>
      </w:pPr>
      <w:r w:rsidRPr="00EC54E8">
        <w:rPr>
          <w:rFonts w:ascii="Arial" w:hAnsi="Arial" w:cs="Arial"/>
          <w:b/>
          <w:color w:val="000000" w:themeColor="text1"/>
          <w:sz w:val="22"/>
        </w:rPr>
        <w:t>Hubert FABRIOL  19 rue Lazare Carnot 45400 FLEURY LES AUBRAIS</w:t>
      </w:r>
    </w:p>
    <w:p w:rsidR="001446B6" w:rsidRPr="00E90853" w:rsidRDefault="001446B6" w:rsidP="00EC54E8">
      <w:pPr>
        <w:spacing w:before="120" w:after="20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b/>
          <w:sz w:val="22"/>
          <w:u w:val="single"/>
        </w:rPr>
        <w:t>INFOS</w:t>
      </w:r>
      <w:r w:rsidRPr="00E90853">
        <w:rPr>
          <w:rFonts w:ascii="Arial" w:hAnsi="Arial" w:cs="Arial"/>
          <w:sz w:val="22"/>
        </w:rPr>
        <w:t xml:space="preserve"> : Le transport vers l’Espagne reste à la charge de chaque participant. </w:t>
      </w:r>
    </w:p>
    <w:p w:rsidR="00E90853" w:rsidRPr="00EC54E8" w:rsidRDefault="001446B6" w:rsidP="00EC54E8">
      <w:pPr>
        <w:spacing w:after="12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sz w:val="22"/>
        </w:rPr>
        <w:t xml:space="preserve">« Les Picos » est un </w:t>
      </w:r>
      <w:r w:rsidR="001D5B29" w:rsidRPr="00E90853">
        <w:rPr>
          <w:rFonts w:ascii="Arial" w:hAnsi="Arial" w:cs="Arial"/>
          <w:sz w:val="22"/>
        </w:rPr>
        <w:t>P</w:t>
      </w:r>
      <w:r w:rsidRPr="00E90853">
        <w:rPr>
          <w:rFonts w:ascii="Arial" w:hAnsi="Arial" w:cs="Arial"/>
          <w:sz w:val="22"/>
        </w:rPr>
        <w:t xml:space="preserve">arc </w:t>
      </w:r>
      <w:r w:rsidR="001D5B29" w:rsidRPr="00E90853">
        <w:rPr>
          <w:rFonts w:ascii="Arial" w:hAnsi="Arial" w:cs="Arial"/>
          <w:sz w:val="22"/>
        </w:rPr>
        <w:t>N</w:t>
      </w:r>
      <w:r w:rsidRPr="00E90853">
        <w:rPr>
          <w:rFonts w:ascii="Arial" w:hAnsi="Arial" w:cs="Arial"/>
          <w:sz w:val="22"/>
        </w:rPr>
        <w:t>ational et l’accès</w:t>
      </w:r>
      <w:r w:rsidR="00440821">
        <w:rPr>
          <w:rFonts w:ascii="Arial" w:hAnsi="Arial" w:cs="Arial"/>
          <w:sz w:val="22"/>
        </w:rPr>
        <w:t xml:space="preserve"> et la pratique de la spéléo</w:t>
      </w:r>
      <w:r w:rsidRPr="00E90853">
        <w:rPr>
          <w:rFonts w:ascii="Arial" w:hAnsi="Arial" w:cs="Arial"/>
          <w:sz w:val="22"/>
        </w:rPr>
        <w:t xml:space="preserve"> </w:t>
      </w:r>
      <w:r w:rsidR="00440821">
        <w:rPr>
          <w:rFonts w:ascii="Arial" w:hAnsi="Arial" w:cs="Arial"/>
          <w:sz w:val="22"/>
        </w:rPr>
        <w:t>y sont</w:t>
      </w:r>
      <w:r w:rsidRPr="00E90853">
        <w:rPr>
          <w:rFonts w:ascii="Arial" w:hAnsi="Arial" w:cs="Arial"/>
          <w:sz w:val="22"/>
        </w:rPr>
        <w:t xml:space="preserve"> réglementé</w:t>
      </w:r>
      <w:r w:rsidR="00440821">
        <w:rPr>
          <w:rFonts w:ascii="Arial" w:hAnsi="Arial" w:cs="Arial"/>
          <w:sz w:val="22"/>
        </w:rPr>
        <w:t>s</w:t>
      </w:r>
      <w:r w:rsidRPr="00E90853">
        <w:rPr>
          <w:rFonts w:ascii="Arial" w:hAnsi="Arial" w:cs="Arial"/>
          <w:sz w:val="22"/>
        </w:rPr>
        <w:t xml:space="preserve">. </w:t>
      </w:r>
    </w:p>
    <w:p w:rsidR="00E90853" w:rsidRPr="00EC54E8" w:rsidRDefault="008A026D" w:rsidP="00EC54E8">
      <w:pPr>
        <w:spacing w:after="12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sz w:val="22"/>
        </w:rPr>
        <w:t xml:space="preserve">Nous sommes sur la partie occidentale du </w:t>
      </w:r>
      <w:r>
        <w:rPr>
          <w:rFonts w:ascii="Arial" w:hAnsi="Arial" w:cs="Arial"/>
          <w:sz w:val="22"/>
        </w:rPr>
        <w:t>P</w:t>
      </w:r>
      <w:r w:rsidRPr="00E90853">
        <w:rPr>
          <w:rFonts w:ascii="Arial" w:hAnsi="Arial" w:cs="Arial"/>
          <w:sz w:val="22"/>
        </w:rPr>
        <w:t>arc, dans la région des Asturies.</w:t>
      </w:r>
      <w:r>
        <w:rPr>
          <w:rFonts w:ascii="Arial" w:hAnsi="Arial" w:cs="Arial"/>
          <w:sz w:val="22"/>
        </w:rPr>
        <w:t xml:space="preserve"> </w:t>
      </w:r>
      <w:r w:rsidR="001446B6" w:rsidRPr="00E90853">
        <w:rPr>
          <w:rFonts w:ascii="Arial" w:hAnsi="Arial" w:cs="Arial"/>
          <w:sz w:val="22"/>
        </w:rPr>
        <w:t xml:space="preserve">Le parking voiture </w:t>
      </w:r>
      <w:r w:rsidR="00440821">
        <w:rPr>
          <w:rFonts w:ascii="Arial" w:hAnsi="Arial" w:cs="Arial"/>
          <w:sz w:val="22"/>
        </w:rPr>
        <w:t>est situé</w:t>
      </w:r>
      <w:r w:rsidR="001446B6" w:rsidRPr="00E90853">
        <w:rPr>
          <w:rFonts w:ascii="Arial" w:hAnsi="Arial" w:cs="Arial"/>
          <w:sz w:val="22"/>
        </w:rPr>
        <w:t xml:space="preserve"> à 1000 m</w:t>
      </w:r>
      <w:r w:rsidR="00440821">
        <w:rPr>
          <w:rFonts w:ascii="Arial" w:hAnsi="Arial" w:cs="Arial"/>
          <w:sz w:val="22"/>
        </w:rPr>
        <w:t xml:space="preserve"> d’altitude</w:t>
      </w:r>
      <w:r w:rsidR="001446B6" w:rsidRPr="00E90853">
        <w:rPr>
          <w:rFonts w:ascii="Arial" w:hAnsi="Arial" w:cs="Arial"/>
          <w:sz w:val="22"/>
        </w:rPr>
        <w:t>, il faut compter plus de 4h de marche</w:t>
      </w:r>
      <w:r w:rsidR="00440821">
        <w:rPr>
          <w:rFonts w:ascii="Arial" w:hAnsi="Arial" w:cs="Arial"/>
          <w:sz w:val="22"/>
        </w:rPr>
        <w:t xml:space="preserve"> pour</w:t>
      </w:r>
      <w:r w:rsidR="001446B6" w:rsidRPr="00E90853">
        <w:rPr>
          <w:rFonts w:ascii="Arial" w:hAnsi="Arial" w:cs="Arial"/>
          <w:sz w:val="22"/>
        </w:rPr>
        <w:t xml:space="preserve"> </w:t>
      </w:r>
      <w:r w:rsidR="00440821">
        <w:rPr>
          <w:rFonts w:ascii="Arial" w:hAnsi="Arial" w:cs="Arial"/>
          <w:sz w:val="22"/>
        </w:rPr>
        <w:t>monter</w:t>
      </w:r>
      <w:r w:rsidR="001446B6" w:rsidRPr="00E90853">
        <w:rPr>
          <w:rFonts w:ascii="Arial" w:hAnsi="Arial" w:cs="Arial"/>
          <w:sz w:val="22"/>
        </w:rPr>
        <w:t xml:space="preserve"> au camp, situé à 2</w:t>
      </w:r>
      <w:r w:rsidR="00440821">
        <w:rPr>
          <w:rFonts w:ascii="Arial" w:hAnsi="Arial" w:cs="Arial"/>
          <w:sz w:val="22"/>
        </w:rPr>
        <w:t>1</w:t>
      </w:r>
      <w:r w:rsidR="001446B6" w:rsidRPr="00E90853">
        <w:rPr>
          <w:rFonts w:ascii="Arial" w:hAnsi="Arial" w:cs="Arial"/>
          <w:sz w:val="22"/>
        </w:rPr>
        <w:t xml:space="preserve">00 m. </w:t>
      </w:r>
    </w:p>
    <w:p w:rsidR="00C84CC1" w:rsidRPr="00EC54E8" w:rsidRDefault="001D5B29" w:rsidP="00EC54E8">
      <w:pPr>
        <w:spacing w:after="120"/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sz w:val="22"/>
        </w:rPr>
        <w:t>Le</w:t>
      </w:r>
      <w:r w:rsidR="001446B6" w:rsidRPr="00E90853">
        <w:rPr>
          <w:rFonts w:ascii="Arial" w:hAnsi="Arial" w:cs="Arial"/>
          <w:sz w:val="22"/>
        </w:rPr>
        <w:t xml:space="preserve"> portage du matériel et de la nourriture </w:t>
      </w:r>
      <w:r w:rsidRPr="00E90853">
        <w:rPr>
          <w:rFonts w:ascii="Arial" w:hAnsi="Arial" w:cs="Arial"/>
          <w:sz w:val="22"/>
        </w:rPr>
        <w:t xml:space="preserve">se fait </w:t>
      </w:r>
      <w:r w:rsidR="00147074" w:rsidRPr="00E90853">
        <w:rPr>
          <w:rFonts w:ascii="Arial" w:hAnsi="Arial" w:cs="Arial"/>
          <w:sz w:val="22"/>
        </w:rPr>
        <w:t xml:space="preserve">par </w:t>
      </w:r>
      <w:r w:rsidRPr="00E90853">
        <w:rPr>
          <w:rFonts w:ascii="Arial" w:hAnsi="Arial" w:cs="Arial"/>
          <w:sz w:val="22"/>
        </w:rPr>
        <w:t>hélico</w:t>
      </w:r>
      <w:r w:rsidR="00147074" w:rsidRPr="00E90853">
        <w:rPr>
          <w:rFonts w:ascii="Arial" w:hAnsi="Arial" w:cs="Arial"/>
          <w:sz w:val="22"/>
        </w:rPr>
        <w:t>ptère</w:t>
      </w:r>
      <w:r w:rsidR="001446B6" w:rsidRPr="00E90853">
        <w:rPr>
          <w:rFonts w:ascii="Arial" w:hAnsi="Arial" w:cs="Arial"/>
          <w:sz w:val="22"/>
        </w:rPr>
        <w:t xml:space="preserve">, le coût </w:t>
      </w:r>
      <w:r w:rsidRPr="00E90853">
        <w:rPr>
          <w:rFonts w:ascii="Arial" w:hAnsi="Arial" w:cs="Arial"/>
          <w:sz w:val="22"/>
        </w:rPr>
        <w:t>est</w:t>
      </w:r>
      <w:r w:rsidR="001446B6" w:rsidRPr="00E90853">
        <w:rPr>
          <w:rFonts w:ascii="Arial" w:hAnsi="Arial" w:cs="Arial"/>
          <w:sz w:val="22"/>
        </w:rPr>
        <w:t xml:space="preserve"> de </w:t>
      </w:r>
      <w:r w:rsidR="00147074" w:rsidRPr="00E90853">
        <w:rPr>
          <w:rFonts w:ascii="Arial" w:hAnsi="Arial" w:cs="Arial"/>
          <w:sz w:val="22"/>
        </w:rPr>
        <w:t>40</w:t>
      </w:r>
      <w:r w:rsidR="00B95FAF" w:rsidRPr="00E90853">
        <w:rPr>
          <w:rFonts w:ascii="Arial" w:hAnsi="Arial" w:cs="Arial"/>
          <w:sz w:val="22"/>
        </w:rPr>
        <w:t>-</w:t>
      </w:r>
      <w:r w:rsidR="00147074" w:rsidRPr="00E90853">
        <w:rPr>
          <w:rFonts w:ascii="Arial" w:hAnsi="Arial" w:cs="Arial"/>
          <w:sz w:val="22"/>
        </w:rPr>
        <w:t>5</w:t>
      </w:r>
      <w:r w:rsidR="00B95FAF" w:rsidRPr="00E90853">
        <w:rPr>
          <w:rFonts w:ascii="Arial" w:hAnsi="Arial" w:cs="Arial"/>
          <w:sz w:val="22"/>
        </w:rPr>
        <w:t>0</w:t>
      </w:r>
      <w:r w:rsidR="001446B6" w:rsidRPr="00E90853">
        <w:rPr>
          <w:rFonts w:ascii="Arial" w:hAnsi="Arial" w:cs="Arial"/>
          <w:sz w:val="22"/>
        </w:rPr>
        <w:t xml:space="preserve"> euros par personne. </w:t>
      </w:r>
    </w:p>
    <w:p w:rsidR="00651FE9" w:rsidRPr="00E90853" w:rsidRDefault="001446B6" w:rsidP="00E90853">
      <w:pPr>
        <w:jc w:val="both"/>
        <w:rPr>
          <w:rFonts w:ascii="Arial" w:hAnsi="Arial" w:cs="Arial"/>
          <w:sz w:val="22"/>
        </w:rPr>
      </w:pPr>
      <w:r w:rsidRPr="00E90853">
        <w:rPr>
          <w:rFonts w:ascii="Arial" w:hAnsi="Arial" w:cs="Arial"/>
          <w:sz w:val="22"/>
        </w:rPr>
        <w:t xml:space="preserve">Sur place, il y a possibilité de planter </w:t>
      </w:r>
      <w:r w:rsidR="00147074" w:rsidRPr="00E90853">
        <w:rPr>
          <w:rFonts w:ascii="Arial" w:hAnsi="Arial" w:cs="Arial"/>
          <w:sz w:val="22"/>
        </w:rPr>
        <w:t>8</w:t>
      </w:r>
      <w:r w:rsidR="00651FE9">
        <w:rPr>
          <w:rFonts w:ascii="Arial" w:hAnsi="Arial" w:cs="Arial"/>
          <w:sz w:val="22"/>
        </w:rPr>
        <w:t xml:space="preserve"> tentes.</w:t>
      </w:r>
    </w:p>
    <w:sectPr w:rsidR="00651FE9" w:rsidRPr="00E90853" w:rsidSect="002D5D33"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98" w:rsidRDefault="00365198">
      <w:r>
        <w:separator/>
      </w:r>
    </w:p>
  </w:endnote>
  <w:endnote w:type="continuationSeparator" w:id="0">
    <w:p w:rsidR="00365198" w:rsidRDefault="003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98" w:rsidRDefault="00365198">
      <w:r>
        <w:separator/>
      </w:r>
    </w:p>
  </w:footnote>
  <w:footnote w:type="continuationSeparator" w:id="0">
    <w:p w:rsidR="00365198" w:rsidRDefault="003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3C5"/>
    <w:multiLevelType w:val="hybridMultilevel"/>
    <w:tmpl w:val="A74236D6"/>
    <w:lvl w:ilvl="0" w:tplc="F91C5FB2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A27E3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C8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8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4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2B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8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A3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9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AF"/>
    <w:rsid w:val="0000309A"/>
    <w:rsid w:val="000955FB"/>
    <w:rsid w:val="000F43EB"/>
    <w:rsid w:val="001446B6"/>
    <w:rsid w:val="00147074"/>
    <w:rsid w:val="001D5B29"/>
    <w:rsid w:val="00230EF7"/>
    <w:rsid w:val="002D5D33"/>
    <w:rsid w:val="00336366"/>
    <w:rsid w:val="00365198"/>
    <w:rsid w:val="00380B26"/>
    <w:rsid w:val="00397037"/>
    <w:rsid w:val="003E0A84"/>
    <w:rsid w:val="00440821"/>
    <w:rsid w:val="00651FE9"/>
    <w:rsid w:val="0076003D"/>
    <w:rsid w:val="0089546D"/>
    <w:rsid w:val="008A026D"/>
    <w:rsid w:val="0090578B"/>
    <w:rsid w:val="00934BFD"/>
    <w:rsid w:val="00983940"/>
    <w:rsid w:val="00A42207"/>
    <w:rsid w:val="00A7456F"/>
    <w:rsid w:val="00AE10AE"/>
    <w:rsid w:val="00B24EB1"/>
    <w:rsid w:val="00B95FAF"/>
    <w:rsid w:val="00C8369C"/>
    <w:rsid w:val="00C84CC1"/>
    <w:rsid w:val="00D10AE6"/>
    <w:rsid w:val="00D5094E"/>
    <w:rsid w:val="00D72B4C"/>
    <w:rsid w:val="00E02C41"/>
    <w:rsid w:val="00E90853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15FB"/>
  <w15:docId w15:val="{5441BA19-93E9-4CD0-9AB9-4B394F0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8B"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0578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F4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43EB"/>
    <w:rPr>
      <w:rFonts w:ascii="Tahoma" w:hAnsi="Tahoma" w:cs="Tahoma"/>
      <w:sz w:val="16"/>
      <w:szCs w:val="16"/>
      <w:lang w:eastAsia="zh-TW"/>
    </w:rPr>
  </w:style>
  <w:style w:type="paragraph" w:styleId="Notedebasdepage">
    <w:name w:val="footnote text"/>
    <w:basedOn w:val="Normal"/>
    <w:semiHidden/>
    <w:rsid w:val="00C84CC1"/>
    <w:rPr>
      <w:sz w:val="20"/>
      <w:szCs w:val="20"/>
    </w:rPr>
  </w:style>
  <w:style w:type="character" w:styleId="Appelnotedebasdep">
    <w:name w:val="footnote reference"/>
    <w:basedOn w:val="Policepardfaut"/>
    <w:semiHidden/>
    <w:rsid w:val="00C84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DA38-CF5A-4D95-B951-944721A5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Réservation CAMP TOSCANE 2005</vt:lpstr>
    </vt:vector>
  </TitlesOfParts>
  <Company>TOSHIBA</Company>
  <LinksUpToDate>false</LinksUpToDate>
  <CharactersWithSpaces>1938</CharactersWithSpaces>
  <SharedDoc>false</SharedDoc>
  <HLinks>
    <vt:vector size="6" baseType="variant">
      <vt:variant>
        <vt:i4>2555922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cid:image001.jpg@01C991B9.B6FC11C0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Réservation CAMP TOSCANE 2005</dc:title>
  <dc:creator>Viette</dc:creator>
  <cp:lastModifiedBy>Utilisateur Windows</cp:lastModifiedBy>
  <cp:revision>2</cp:revision>
  <dcterms:created xsi:type="dcterms:W3CDTF">2017-03-22T09:36:00Z</dcterms:created>
  <dcterms:modified xsi:type="dcterms:W3CDTF">2017-03-22T09:36:00Z</dcterms:modified>
</cp:coreProperties>
</file>